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B2" w:rsidRPr="00463059" w:rsidRDefault="002078F1" w:rsidP="00AB29B2">
      <w:pPr>
        <w:pStyle w:val="Heading1"/>
        <w:shd w:val="clear" w:color="auto" w:fill="FFFFFF"/>
        <w:spacing w:before="0" w:after="120" w:line="632" w:lineRule="atLeast"/>
        <w:rPr>
          <w:rFonts w:asciiTheme="minorHAnsi" w:hAnsiTheme="minorHAnsi" w:cs="Lucida Sans Unicode"/>
          <w:b w:val="0"/>
          <w:bCs w:val="0"/>
          <w:caps/>
          <w:color w:val="222222"/>
          <w:sz w:val="39"/>
          <w:szCs w:val="39"/>
        </w:rPr>
      </w:pPr>
      <w:r>
        <w:rPr>
          <w:rFonts w:asciiTheme="minorHAnsi" w:hAnsiTheme="minorHAnsi" w:cs="Lucida Sans Unicode"/>
          <w:b w:val="0"/>
          <w:bCs w:val="0"/>
          <w:caps/>
          <w:color w:val="222222"/>
          <w:sz w:val="39"/>
          <w:szCs w:val="39"/>
        </w:rPr>
        <w:t>bronchical syrup (250ml)</w:t>
      </w:r>
    </w:p>
    <w:p w:rsidR="00550343" w:rsidRDefault="002078F1">
      <w:r>
        <w:rPr>
          <w:noProof/>
        </w:rPr>
        <w:pict>
          <v:shapetype id="_x0000_t202" coordsize="21600,21600" o:spt="202" path="m,l,21600r21600,l21600,xe">
            <v:stroke joinstyle="miter"/>
            <v:path gradientshapeok="t" o:connecttype="rect"/>
          </v:shapetype>
          <v:shape id="_x0000_s1026" type="#_x0000_t202" style="position:absolute;margin-left:164.25pt;margin-top:35.8pt;width:339.75pt;height:285.75pt;z-index:251660288" stroked="f">
            <v:textbox style="mso-next-textbox:#_x0000_s1026">
              <w:txbxContent>
                <w:p w:rsidR="002078F1" w:rsidRPr="002078F1" w:rsidRDefault="002078F1" w:rsidP="002078F1">
                  <w:pPr>
                    <w:pStyle w:val="NormalWeb"/>
                    <w:shd w:val="clear" w:color="auto" w:fill="FFFFFF"/>
                    <w:spacing w:before="0" w:beforeAutospacing="0" w:after="330" w:afterAutospacing="0" w:line="330" w:lineRule="atLeast"/>
                    <w:rPr>
                      <w:rFonts w:ascii="Century Gothic" w:hAnsi="Century Gothic"/>
                      <w:sz w:val="18"/>
                      <w:szCs w:val="18"/>
                    </w:rPr>
                  </w:pPr>
                  <w:r w:rsidRPr="002078F1">
                    <w:rPr>
                      <w:rFonts w:ascii="Century Gothic" w:hAnsi="Century Gothic"/>
                      <w:sz w:val="18"/>
                      <w:szCs w:val="18"/>
                    </w:rPr>
                    <w:t>W</w:t>
                  </w:r>
                  <w:r>
                    <w:rPr>
                      <w:rFonts w:ascii="Century Gothic" w:hAnsi="Century Gothic"/>
                      <w:sz w:val="18"/>
                      <w:szCs w:val="18"/>
                    </w:rPr>
                    <w:t xml:space="preserve">e have made our own version of </w:t>
                  </w:r>
                  <w:r w:rsidRPr="002078F1">
                    <w:rPr>
                      <w:rFonts w:ascii="Century Gothic" w:hAnsi="Century Gothic"/>
                      <w:sz w:val="18"/>
                      <w:szCs w:val="18"/>
                    </w:rPr>
                    <w:t>BRONCHI-PERTU!</w:t>
                  </w:r>
                </w:p>
                <w:p w:rsidR="002078F1" w:rsidRPr="002078F1" w:rsidRDefault="002078F1" w:rsidP="002078F1">
                  <w:pPr>
                    <w:pStyle w:val="NormalWeb"/>
                    <w:shd w:val="clear" w:color="auto" w:fill="FFFFFF"/>
                    <w:spacing w:before="0" w:beforeAutospacing="0" w:after="330" w:afterAutospacing="0" w:line="330" w:lineRule="atLeast"/>
                    <w:rPr>
                      <w:rFonts w:ascii="Century Gothic" w:hAnsi="Century Gothic"/>
                      <w:sz w:val="18"/>
                      <w:szCs w:val="18"/>
                    </w:rPr>
                  </w:pPr>
                  <w:r w:rsidRPr="002078F1">
                    <w:rPr>
                      <w:rStyle w:val="Strong"/>
                      <w:rFonts w:ascii="Century Gothic" w:hAnsi="Century Gothic"/>
                      <w:sz w:val="18"/>
                      <w:szCs w:val="18"/>
                    </w:rPr>
                    <w:t>BRONCHIAL </w:t>
                  </w:r>
                  <w:r w:rsidRPr="002078F1">
                    <w:rPr>
                      <w:rFonts w:ascii="Century Gothic" w:hAnsi="Century Gothic"/>
                      <w:sz w:val="18"/>
                      <w:szCs w:val="18"/>
                    </w:rPr>
                    <w:t>syrup is indicated for bronchitis, asthma, whooping cough and other infections of the breathing passageways. It stimulates excretion of toxins that cause symptoms such as a dry cough with stabbing pains and pus, emphysema and headaches. In addition, this medication functions as a natural plant antimicrobial without the side effects of allopathic equivalents.</w:t>
                  </w:r>
                </w:p>
                <w:p w:rsidR="002078F1" w:rsidRDefault="002078F1" w:rsidP="002078F1">
                  <w:pPr>
                    <w:pStyle w:val="NormalWeb"/>
                    <w:shd w:val="clear" w:color="auto" w:fill="FFFFFF"/>
                    <w:spacing w:before="0" w:beforeAutospacing="0" w:after="330" w:afterAutospacing="0" w:line="330" w:lineRule="atLeast"/>
                    <w:rPr>
                      <w:rFonts w:ascii="Open Sans" w:hAnsi="Open Sans"/>
                      <w:color w:val="777777"/>
                      <w:sz w:val="20"/>
                      <w:szCs w:val="20"/>
                    </w:rPr>
                  </w:pPr>
                  <w:r w:rsidRPr="002078F1">
                    <w:rPr>
                      <w:rStyle w:val="Strong"/>
                      <w:rFonts w:ascii="Century Gothic" w:hAnsi="Century Gothic"/>
                      <w:sz w:val="18"/>
                      <w:szCs w:val="18"/>
                    </w:rPr>
                    <w:t>BRONCHIAL </w:t>
                  </w:r>
                  <w:r w:rsidRPr="002078F1">
                    <w:rPr>
                      <w:rFonts w:ascii="Century Gothic" w:hAnsi="Century Gothic"/>
                      <w:sz w:val="18"/>
                      <w:szCs w:val="18"/>
                    </w:rPr>
                    <w:t xml:space="preserve">syrup also can help patients who suffer from inherited weakness of the local mucous membranes, such as asthmatics and those prone to severe whooping cough. Practitioners must be aware that continuous bronchial infections indicate a serious ongoing </w:t>
                  </w:r>
                  <w:proofErr w:type="spellStart"/>
                  <w:r w:rsidRPr="002078F1">
                    <w:rPr>
                      <w:rFonts w:ascii="Century Gothic" w:hAnsi="Century Gothic"/>
                      <w:sz w:val="18"/>
                      <w:szCs w:val="18"/>
                    </w:rPr>
                    <w:t>intoxification</w:t>
                  </w:r>
                  <w:proofErr w:type="spellEnd"/>
                  <w:r w:rsidRPr="002078F1">
                    <w:rPr>
                      <w:rFonts w:ascii="Century Gothic" w:hAnsi="Century Gothic"/>
                      <w:sz w:val="18"/>
                      <w:szCs w:val="18"/>
                    </w:rPr>
                    <w:t xml:space="preserve"> that requires an exact diagnosis and prompt treatment to prevent the eventual development of asthma</w:t>
                  </w:r>
                  <w:r>
                    <w:rPr>
                      <w:rFonts w:ascii="Open Sans" w:hAnsi="Open Sans"/>
                      <w:color w:val="777777"/>
                      <w:sz w:val="20"/>
                      <w:szCs w:val="20"/>
                    </w:rPr>
                    <w:t>.</w:t>
                  </w:r>
                </w:p>
                <w:p w:rsidR="001537E3" w:rsidRPr="002078F1" w:rsidRDefault="001537E3" w:rsidP="002078F1">
                  <w:pPr>
                    <w:rPr>
                      <w:szCs w:val="23"/>
                    </w:rPr>
                  </w:pPr>
                </w:p>
              </w:txbxContent>
            </v:textbox>
            <w10:wrap type="square"/>
          </v:shape>
        </w:pict>
      </w:r>
      <w:r>
        <w:rPr>
          <w:noProof/>
        </w:rPr>
        <w:drawing>
          <wp:anchor distT="0" distB="0" distL="114300" distR="114300" simplePos="0" relativeHeight="251663360" behindDoc="1" locked="0" layoutInCell="1" allowOverlap="1">
            <wp:simplePos x="0" y="0"/>
            <wp:positionH relativeFrom="column">
              <wp:posOffset>123825</wp:posOffset>
            </wp:positionH>
            <wp:positionV relativeFrom="paragraph">
              <wp:posOffset>321310</wp:posOffset>
            </wp:positionV>
            <wp:extent cx="1552575" cy="3190875"/>
            <wp:effectExtent l="19050" t="0" r="9525" b="0"/>
            <wp:wrapNone/>
            <wp:docPr id="1" name="Picture 0" descr="Bronchial Syrup 250ml Cold, Flu Im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chial Syrup 250ml Cold, Flu Immune.jpg"/>
                    <pic:cNvPicPr/>
                  </pic:nvPicPr>
                  <pic:blipFill>
                    <a:blip r:embed="rId7" cstate="print"/>
                    <a:stretch>
                      <a:fillRect/>
                    </a:stretch>
                  </pic:blipFill>
                  <pic:spPr>
                    <a:xfrm>
                      <a:off x="0" y="0"/>
                      <a:ext cx="1552575" cy="3190875"/>
                    </a:xfrm>
                    <a:prstGeom prst="rect">
                      <a:avLst/>
                    </a:prstGeom>
                  </pic:spPr>
                </pic:pic>
              </a:graphicData>
            </a:graphic>
          </wp:anchor>
        </w:drawing>
      </w:r>
      <w:r>
        <w:rPr>
          <w:noProof/>
        </w:rPr>
        <w:pict>
          <v:shape id="_x0000_s1029" type="#_x0000_t202" style="position:absolute;margin-left:-27pt;margin-top:295.3pt;width:312.75pt;height:224.9pt;z-index:251662336;mso-position-horizontal-relative:text;mso-position-vertical-relative:text" stroked="f">
            <v:textbox style="mso-next-textbox:#_x0000_s1029">
              <w:txbxContent>
                <w:p w:rsidR="002078F1" w:rsidRPr="002078F1" w:rsidRDefault="002078F1" w:rsidP="002078F1">
                  <w:pPr>
                    <w:shd w:val="clear" w:color="auto" w:fill="FFFFFF"/>
                    <w:spacing w:after="330" w:line="330" w:lineRule="atLeast"/>
                    <w:rPr>
                      <w:rFonts w:ascii="Century Gothic" w:eastAsia="Times New Roman" w:hAnsi="Century Gothic" w:cs="Times New Roman"/>
                      <w:b/>
                      <w:i/>
                      <w:sz w:val="18"/>
                      <w:szCs w:val="18"/>
                    </w:rPr>
                  </w:pPr>
                  <w:r w:rsidRPr="002078F1">
                    <w:rPr>
                      <w:rFonts w:ascii="Century Gothic" w:eastAsia="Times New Roman" w:hAnsi="Century Gothic" w:cs="Times New Roman"/>
                      <w:b/>
                      <w:i/>
                      <w:iCs/>
                      <w:sz w:val="18"/>
                      <w:szCs w:val="18"/>
                    </w:rPr>
                    <w:t>Ingredients/Therapeutic Profiles: </w:t>
                  </w:r>
                </w:p>
                <w:p w:rsidR="002078F1" w:rsidRPr="002078F1" w:rsidRDefault="002078F1" w:rsidP="002078F1">
                  <w:pPr>
                    <w:pStyle w:val="ListParagraph"/>
                    <w:numPr>
                      <w:ilvl w:val="0"/>
                      <w:numId w:val="1"/>
                    </w:numPr>
                    <w:shd w:val="clear" w:color="auto" w:fill="FFFFFF"/>
                    <w:spacing w:after="330" w:line="330" w:lineRule="atLeast"/>
                    <w:rPr>
                      <w:rFonts w:ascii="Century Gothic" w:eastAsia="Times New Roman" w:hAnsi="Century Gothic" w:cs="Times New Roman"/>
                      <w:i/>
                      <w:sz w:val="18"/>
                      <w:szCs w:val="18"/>
                    </w:rPr>
                  </w:pPr>
                  <w:proofErr w:type="spellStart"/>
                  <w:r w:rsidRPr="002078F1">
                    <w:rPr>
                      <w:rFonts w:ascii="Century Gothic" w:eastAsia="Times New Roman" w:hAnsi="Century Gothic" w:cs="Times New Roman"/>
                      <w:i/>
                      <w:sz w:val="18"/>
                      <w:szCs w:val="18"/>
                    </w:rPr>
                    <w:t>Bryonia</w:t>
                  </w:r>
                  <w:proofErr w:type="spellEnd"/>
                  <w:r w:rsidRPr="002078F1">
                    <w:rPr>
                      <w:rFonts w:ascii="Century Gothic" w:eastAsia="Times New Roman" w:hAnsi="Century Gothic" w:cs="Times New Roman"/>
                      <w:i/>
                      <w:sz w:val="18"/>
                      <w:szCs w:val="18"/>
                    </w:rPr>
                    <w:t xml:space="preserve"> alba 3X dry cough, stabbing chest pain</w:t>
                  </w:r>
                </w:p>
                <w:p w:rsidR="002078F1" w:rsidRPr="002078F1" w:rsidRDefault="002078F1" w:rsidP="002078F1">
                  <w:pPr>
                    <w:pStyle w:val="ListParagraph"/>
                    <w:numPr>
                      <w:ilvl w:val="0"/>
                      <w:numId w:val="1"/>
                    </w:numPr>
                    <w:shd w:val="clear" w:color="auto" w:fill="FFFFFF"/>
                    <w:spacing w:after="330" w:line="330" w:lineRule="atLeast"/>
                    <w:rPr>
                      <w:rFonts w:ascii="Century Gothic" w:eastAsia="Times New Roman" w:hAnsi="Century Gothic" w:cs="Times New Roman"/>
                      <w:i/>
                      <w:sz w:val="18"/>
                      <w:szCs w:val="18"/>
                    </w:rPr>
                  </w:pPr>
                  <w:proofErr w:type="spellStart"/>
                  <w:r w:rsidRPr="002078F1">
                    <w:rPr>
                      <w:rFonts w:ascii="Century Gothic" w:eastAsia="Times New Roman" w:hAnsi="Century Gothic" w:cs="Times New Roman"/>
                      <w:i/>
                      <w:sz w:val="18"/>
                      <w:szCs w:val="18"/>
                    </w:rPr>
                    <w:t>Coccus</w:t>
                  </w:r>
                  <w:proofErr w:type="spellEnd"/>
                  <w:r w:rsidRPr="002078F1">
                    <w:rPr>
                      <w:rFonts w:ascii="Century Gothic" w:eastAsia="Times New Roman" w:hAnsi="Century Gothic" w:cs="Times New Roman"/>
                      <w:i/>
                      <w:sz w:val="18"/>
                      <w:szCs w:val="18"/>
                    </w:rPr>
                    <w:t xml:space="preserve"> cacti 8X suffocating coughs</w:t>
                  </w:r>
                </w:p>
                <w:p w:rsidR="002078F1" w:rsidRPr="002078F1" w:rsidRDefault="002078F1" w:rsidP="002078F1">
                  <w:pPr>
                    <w:pStyle w:val="ListParagraph"/>
                    <w:numPr>
                      <w:ilvl w:val="0"/>
                      <w:numId w:val="1"/>
                    </w:numPr>
                    <w:shd w:val="clear" w:color="auto" w:fill="FFFFFF"/>
                    <w:spacing w:after="330" w:line="330" w:lineRule="atLeast"/>
                    <w:rPr>
                      <w:rFonts w:ascii="Century Gothic" w:eastAsia="Times New Roman" w:hAnsi="Century Gothic" w:cs="Times New Roman"/>
                      <w:i/>
                      <w:sz w:val="18"/>
                      <w:szCs w:val="18"/>
                    </w:rPr>
                  </w:pPr>
                  <w:proofErr w:type="spellStart"/>
                  <w:r w:rsidRPr="002078F1">
                    <w:rPr>
                      <w:rFonts w:ascii="Century Gothic" w:eastAsia="Times New Roman" w:hAnsi="Century Gothic" w:cs="Times New Roman"/>
                      <w:i/>
                      <w:sz w:val="18"/>
                      <w:szCs w:val="18"/>
                    </w:rPr>
                    <w:t>Guajacum</w:t>
                  </w:r>
                  <w:proofErr w:type="spellEnd"/>
                  <w:r w:rsidRPr="002078F1">
                    <w:rPr>
                      <w:rFonts w:ascii="Century Gothic" w:eastAsia="Times New Roman" w:hAnsi="Century Gothic" w:cs="Times New Roman"/>
                      <w:i/>
                      <w:sz w:val="18"/>
                      <w:szCs w:val="18"/>
                    </w:rPr>
                    <w:t xml:space="preserve"> 3X pus-producing infections</w:t>
                  </w:r>
                </w:p>
                <w:p w:rsidR="002078F1" w:rsidRPr="002078F1" w:rsidRDefault="002078F1" w:rsidP="002078F1">
                  <w:pPr>
                    <w:pStyle w:val="ListParagraph"/>
                    <w:numPr>
                      <w:ilvl w:val="0"/>
                      <w:numId w:val="1"/>
                    </w:numPr>
                    <w:shd w:val="clear" w:color="auto" w:fill="FFFFFF"/>
                    <w:spacing w:after="330" w:line="330" w:lineRule="atLeast"/>
                    <w:rPr>
                      <w:rFonts w:ascii="Century Gothic" w:eastAsia="Times New Roman" w:hAnsi="Century Gothic" w:cs="Times New Roman"/>
                      <w:i/>
                      <w:sz w:val="18"/>
                      <w:szCs w:val="18"/>
                    </w:rPr>
                  </w:pPr>
                  <w:proofErr w:type="spellStart"/>
                  <w:r w:rsidRPr="002078F1">
                    <w:rPr>
                      <w:rFonts w:ascii="Century Gothic" w:eastAsia="Times New Roman" w:hAnsi="Century Gothic" w:cs="Times New Roman"/>
                      <w:i/>
                      <w:sz w:val="18"/>
                      <w:szCs w:val="18"/>
                    </w:rPr>
                    <w:t>Phellandrium</w:t>
                  </w:r>
                  <w:proofErr w:type="spellEnd"/>
                  <w:r w:rsidRPr="002078F1">
                    <w:rPr>
                      <w:rFonts w:ascii="Century Gothic" w:eastAsia="Times New Roman" w:hAnsi="Century Gothic" w:cs="Times New Roman"/>
                      <w:i/>
                      <w:sz w:val="18"/>
                      <w:szCs w:val="18"/>
                    </w:rPr>
                    <w:t xml:space="preserve"> </w:t>
                  </w:r>
                  <w:proofErr w:type="spellStart"/>
                  <w:r w:rsidRPr="002078F1">
                    <w:rPr>
                      <w:rFonts w:ascii="Century Gothic" w:eastAsia="Times New Roman" w:hAnsi="Century Gothic" w:cs="Times New Roman"/>
                      <w:i/>
                      <w:sz w:val="18"/>
                      <w:szCs w:val="18"/>
                    </w:rPr>
                    <w:t>aquaticum</w:t>
                  </w:r>
                  <w:proofErr w:type="spellEnd"/>
                  <w:r w:rsidRPr="002078F1">
                    <w:rPr>
                      <w:rFonts w:ascii="Century Gothic" w:eastAsia="Times New Roman" w:hAnsi="Century Gothic" w:cs="Times New Roman"/>
                      <w:i/>
                      <w:sz w:val="18"/>
                      <w:szCs w:val="18"/>
                    </w:rPr>
                    <w:t xml:space="preserve"> 4X bronchitis with dry cough</w:t>
                  </w:r>
                </w:p>
                <w:p w:rsidR="002078F1" w:rsidRPr="002078F1" w:rsidRDefault="002078F1" w:rsidP="002078F1">
                  <w:pPr>
                    <w:pStyle w:val="ListParagraph"/>
                    <w:numPr>
                      <w:ilvl w:val="0"/>
                      <w:numId w:val="1"/>
                    </w:numPr>
                    <w:shd w:val="clear" w:color="auto" w:fill="FFFFFF"/>
                    <w:spacing w:after="330" w:line="330" w:lineRule="atLeast"/>
                    <w:rPr>
                      <w:rFonts w:ascii="Century Gothic" w:eastAsia="Times New Roman" w:hAnsi="Century Gothic" w:cs="Times New Roman"/>
                      <w:i/>
                      <w:sz w:val="18"/>
                      <w:szCs w:val="18"/>
                    </w:rPr>
                  </w:pPr>
                  <w:r w:rsidRPr="002078F1">
                    <w:rPr>
                      <w:rFonts w:ascii="Century Gothic" w:eastAsia="Times New Roman" w:hAnsi="Century Gothic" w:cs="Times New Roman"/>
                      <w:i/>
                      <w:sz w:val="18"/>
                      <w:szCs w:val="18"/>
                    </w:rPr>
                    <w:t>Phosphorus 6X respiratory infections</w:t>
                  </w:r>
                </w:p>
                <w:p w:rsidR="002078F1" w:rsidRPr="002078F1" w:rsidRDefault="002078F1" w:rsidP="002078F1">
                  <w:pPr>
                    <w:pStyle w:val="ListParagraph"/>
                    <w:numPr>
                      <w:ilvl w:val="0"/>
                      <w:numId w:val="1"/>
                    </w:numPr>
                    <w:shd w:val="clear" w:color="auto" w:fill="FFFFFF"/>
                    <w:spacing w:after="330" w:line="330" w:lineRule="atLeast"/>
                    <w:rPr>
                      <w:rFonts w:ascii="Century Gothic" w:eastAsia="Times New Roman" w:hAnsi="Century Gothic" w:cs="Times New Roman"/>
                      <w:i/>
                      <w:sz w:val="18"/>
                      <w:szCs w:val="18"/>
                    </w:rPr>
                  </w:pPr>
                  <w:proofErr w:type="spellStart"/>
                  <w:r w:rsidRPr="002078F1">
                    <w:rPr>
                      <w:rFonts w:ascii="Century Gothic" w:eastAsia="Times New Roman" w:hAnsi="Century Gothic" w:cs="Times New Roman"/>
                      <w:i/>
                      <w:sz w:val="18"/>
                      <w:szCs w:val="18"/>
                    </w:rPr>
                    <w:t>Antimonium</w:t>
                  </w:r>
                  <w:proofErr w:type="spellEnd"/>
                  <w:r w:rsidRPr="002078F1">
                    <w:rPr>
                      <w:rFonts w:ascii="Century Gothic" w:eastAsia="Times New Roman" w:hAnsi="Century Gothic" w:cs="Times New Roman"/>
                      <w:i/>
                      <w:sz w:val="18"/>
                      <w:szCs w:val="18"/>
                    </w:rPr>
                    <w:t xml:space="preserve"> </w:t>
                  </w:r>
                  <w:proofErr w:type="spellStart"/>
                  <w:r w:rsidRPr="002078F1">
                    <w:rPr>
                      <w:rFonts w:ascii="Century Gothic" w:eastAsia="Times New Roman" w:hAnsi="Century Gothic" w:cs="Times New Roman"/>
                      <w:i/>
                      <w:sz w:val="18"/>
                      <w:szCs w:val="18"/>
                    </w:rPr>
                    <w:t>tartaricum</w:t>
                  </w:r>
                  <w:proofErr w:type="spellEnd"/>
                  <w:r w:rsidRPr="002078F1">
                    <w:rPr>
                      <w:rFonts w:ascii="Century Gothic" w:eastAsia="Times New Roman" w:hAnsi="Century Gothic" w:cs="Times New Roman"/>
                      <w:i/>
                      <w:sz w:val="18"/>
                      <w:szCs w:val="18"/>
                    </w:rPr>
                    <w:t xml:space="preserve"> 4X expectorant for all types of coughs</w:t>
                  </w:r>
                </w:p>
                <w:p w:rsidR="002078F1" w:rsidRPr="002078F1" w:rsidRDefault="002078F1" w:rsidP="002078F1">
                  <w:pPr>
                    <w:pStyle w:val="ListParagraph"/>
                    <w:numPr>
                      <w:ilvl w:val="0"/>
                      <w:numId w:val="1"/>
                    </w:numPr>
                    <w:shd w:val="clear" w:color="auto" w:fill="FFFFFF"/>
                    <w:spacing w:after="330" w:line="330" w:lineRule="atLeast"/>
                    <w:rPr>
                      <w:rFonts w:ascii="Century Gothic" w:eastAsia="Times New Roman" w:hAnsi="Century Gothic" w:cs="Times New Roman"/>
                      <w:i/>
                      <w:sz w:val="18"/>
                      <w:szCs w:val="18"/>
                    </w:rPr>
                  </w:pPr>
                  <w:r w:rsidRPr="002078F1">
                    <w:rPr>
                      <w:rFonts w:ascii="Century Gothic" w:eastAsia="Times New Roman" w:hAnsi="Century Gothic" w:cs="Times New Roman"/>
                      <w:i/>
                      <w:sz w:val="18"/>
                      <w:szCs w:val="18"/>
                    </w:rPr>
                    <w:t xml:space="preserve">Grindelia </w:t>
                  </w:r>
                  <w:proofErr w:type="spellStart"/>
                  <w:r w:rsidRPr="002078F1">
                    <w:rPr>
                      <w:rFonts w:ascii="Century Gothic" w:eastAsia="Times New Roman" w:hAnsi="Century Gothic" w:cs="Times New Roman"/>
                      <w:i/>
                      <w:sz w:val="18"/>
                      <w:szCs w:val="18"/>
                    </w:rPr>
                    <w:t>robusta</w:t>
                  </w:r>
                  <w:proofErr w:type="spellEnd"/>
                  <w:r w:rsidRPr="002078F1">
                    <w:rPr>
                      <w:rFonts w:ascii="Century Gothic" w:eastAsia="Times New Roman" w:hAnsi="Century Gothic" w:cs="Times New Roman"/>
                      <w:i/>
                      <w:sz w:val="18"/>
                      <w:szCs w:val="18"/>
                    </w:rPr>
                    <w:t xml:space="preserve"> 1X excretion of mucus, </w:t>
                  </w:r>
                  <w:proofErr w:type="spellStart"/>
                  <w:r w:rsidRPr="002078F1">
                    <w:rPr>
                      <w:rFonts w:ascii="Century Gothic" w:eastAsia="Times New Roman" w:hAnsi="Century Gothic" w:cs="Times New Roman"/>
                      <w:i/>
                      <w:sz w:val="18"/>
                      <w:szCs w:val="18"/>
                    </w:rPr>
                    <w:t>pertussis</w:t>
                  </w:r>
                  <w:proofErr w:type="spellEnd"/>
                </w:p>
                <w:p w:rsidR="002078F1" w:rsidRPr="002078F1" w:rsidRDefault="002078F1" w:rsidP="002078F1">
                  <w:pPr>
                    <w:pStyle w:val="ListParagraph"/>
                    <w:numPr>
                      <w:ilvl w:val="0"/>
                      <w:numId w:val="1"/>
                    </w:numPr>
                    <w:shd w:val="clear" w:color="auto" w:fill="FFFFFF"/>
                    <w:spacing w:after="330" w:line="330" w:lineRule="atLeast"/>
                    <w:rPr>
                      <w:rFonts w:ascii="Century Gothic" w:eastAsia="Times New Roman" w:hAnsi="Century Gothic" w:cs="Times New Roman"/>
                      <w:i/>
                      <w:sz w:val="18"/>
                      <w:szCs w:val="18"/>
                    </w:rPr>
                  </w:pPr>
                  <w:proofErr w:type="spellStart"/>
                  <w:r w:rsidRPr="002078F1">
                    <w:rPr>
                      <w:rFonts w:ascii="Century Gothic" w:eastAsia="Times New Roman" w:hAnsi="Century Gothic" w:cs="Times New Roman"/>
                      <w:i/>
                      <w:sz w:val="18"/>
                      <w:szCs w:val="18"/>
                    </w:rPr>
                    <w:t>Usnea</w:t>
                  </w:r>
                  <w:proofErr w:type="spellEnd"/>
                  <w:r w:rsidRPr="002078F1">
                    <w:rPr>
                      <w:rFonts w:ascii="Century Gothic" w:eastAsia="Times New Roman" w:hAnsi="Century Gothic" w:cs="Times New Roman"/>
                      <w:i/>
                      <w:sz w:val="18"/>
                      <w:szCs w:val="18"/>
                    </w:rPr>
                    <w:t xml:space="preserve"> </w:t>
                  </w:r>
                  <w:proofErr w:type="spellStart"/>
                  <w:r w:rsidRPr="002078F1">
                    <w:rPr>
                      <w:rFonts w:ascii="Century Gothic" w:eastAsia="Times New Roman" w:hAnsi="Century Gothic" w:cs="Times New Roman"/>
                      <w:i/>
                      <w:sz w:val="18"/>
                      <w:szCs w:val="18"/>
                    </w:rPr>
                    <w:t>barbata</w:t>
                  </w:r>
                  <w:proofErr w:type="spellEnd"/>
                  <w:r w:rsidRPr="002078F1">
                    <w:rPr>
                      <w:rFonts w:ascii="Century Gothic" w:eastAsia="Times New Roman" w:hAnsi="Century Gothic" w:cs="Times New Roman"/>
                      <w:i/>
                      <w:sz w:val="18"/>
                      <w:szCs w:val="18"/>
                    </w:rPr>
                    <w:t xml:space="preserve"> 1X congestive headaches</w:t>
                  </w:r>
                </w:p>
                <w:p w:rsidR="001537E3" w:rsidRDefault="001537E3" w:rsidP="001537E3">
                  <w:pPr>
                    <w:pStyle w:val="NormalWeb"/>
                    <w:shd w:val="clear" w:color="auto" w:fill="FFFFFF"/>
                    <w:spacing w:before="0" w:beforeAutospacing="0" w:after="0" w:afterAutospacing="0" w:line="386" w:lineRule="atLeast"/>
                    <w:rPr>
                      <w:rFonts w:ascii="Century Gothic" w:hAnsi="Century Gothic"/>
                      <w:sz w:val="18"/>
                      <w:szCs w:val="18"/>
                    </w:rPr>
                  </w:pPr>
                </w:p>
                <w:p w:rsidR="00AB29B2" w:rsidRPr="00E27260" w:rsidRDefault="00AB29B2"/>
              </w:txbxContent>
            </v:textbox>
            <w10:wrap type="square"/>
          </v:shape>
        </w:pict>
      </w:r>
    </w:p>
    <w:sectPr w:rsidR="00550343" w:rsidSect="005E41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F35" w:rsidRDefault="00C02F35" w:rsidP="00AB29B2">
      <w:pPr>
        <w:spacing w:after="0" w:line="240" w:lineRule="auto"/>
      </w:pPr>
      <w:r>
        <w:separator/>
      </w:r>
    </w:p>
  </w:endnote>
  <w:endnote w:type="continuationSeparator" w:id="0">
    <w:p w:rsidR="00C02F35" w:rsidRDefault="00C02F35" w:rsidP="00AB2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B2" w:rsidRDefault="00AB29B2">
    <w:pPr>
      <w:pStyle w:val="Footer"/>
    </w:pPr>
    <w:r w:rsidRPr="00AB29B2">
      <w:rPr>
        <w:noProof/>
      </w:rPr>
      <w:drawing>
        <wp:anchor distT="0" distB="0" distL="114300" distR="114300" simplePos="0" relativeHeight="251661312" behindDoc="1" locked="0" layoutInCell="1" allowOverlap="1">
          <wp:simplePos x="0" y="0"/>
          <wp:positionH relativeFrom="column">
            <wp:posOffset>5062998</wp:posOffset>
          </wp:positionH>
          <wp:positionV relativeFrom="paragraph">
            <wp:posOffset>-124153</wp:posOffset>
          </wp:positionV>
          <wp:extent cx="1396796" cy="501445"/>
          <wp:effectExtent l="19050" t="0" r="0" b="0"/>
          <wp:wrapNone/>
          <wp:docPr id="8" name="Picture 7" descr="Background resonan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resonance logo.png"/>
                  <pic:cNvPicPr/>
                </pic:nvPicPr>
                <pic:blipFill>
                  <a:blip r:embed="rId1"/>
                  <a:stretch>
                    <a:fillRect/>
                  </a:stretch>
                </pic:blipFill>
                <pic:spPr>
                  <a:xfrm>
                    <a:off x="0" y="0"/>
                    <a:ext cx="1393621" cy="501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F35" w:rsidRDefault="00C02F35" w:rsidP="00AB29B2">
      <w:pPr>
        <w:spacing w:after="0" w:line="240" w:lineRule="auto"/>
      </w:pPr>
      <w:r>
        <w:separator/>
      </w:r>
    </w:p>
  </w:footnote>
  <w:footnote w:type="continuationSeparator" w:id="0">
    <w:p w:rsidR="00C02F35" w:rsidRDefault="00C02F35" w:rsidP="00AB29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B2" w:rsidRDefault="00AB29B2" w:rsidP="00AB29B2">
    <w:pPr>
      <w:pStyle w:val="Header"/>
      <w:tabs>
        <w:tab w:val="clear" w:pos="9360"/>
      </w:tabs>
      <w:ind w:right="-720"/>
      <w:jc w:val="right"/>
      <w:rPr>
        <w:sz w:val="32"/>
      </w:rPr>
    </w:pPr>
    <w:r>
      <w:rPr>
        <w:noProof/>
        <w:sz w:val="32"/>
      </w:rPr>
      <w:drawing>
        <wp:anchor distT="0" distB="0" distL="114300" distR="114300" simplePos="0" relativeHeight="251659264" behindDoc="0" locked="0" layoutInCell="1" allowOverlap="1">
          <wp:simplePos x="0" y="0"/>
          <wp:positionH relativeFrom="column">
            <wp:posOffset>-107950</wp:posOffset>
          </wp:positionH>
          <wp:positionV relativeFrom="paragraph">
            <wp:posOffset>-254000</wp:posOffset>
          </wp:positionV>
          <wp:extent cx="748665" cy="673100"/>
          <wp:effectExtent l="19050" t="0" r="0" b="0"/>
          <wp:wrapNone/>
          <wp:docPr id="7" name="Picture 0" descr="resonancereme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nanceremedies.jpg"/>
                  <pic:cNvPicPr/>
                </pic:nvPicPr>
                <pic:blipFill>
                  <a:blip r:embed="rId1" cstate="print"/>
                  <a:stretch>
                    <a:fillRect/>
                  </a:stretch>
                </pic:blipFill>
                <pic:spPr>
                  <a:xfrm>
                    <a:off x="0" y="0"/>
                    <a:ext cx="748665" cy="673100"/>
                  </a:xfrm>
                  <a:prstGeom prst="rect">
                    <a:avLst/>
                  </a:prstGeom>
                </pic:spPr>
              </pic:pic>
            </a:graphicData>
          </a:graphic>
        </wp:anchor>
      </w:drawing>
    </w:r>
    <w:r w:rsidRPr="009C5BD6">
      <w:rPr>
        <w:sz w:val="32"/>
      </w:rPr>
      <w:t>PRODUCT INFORMATION</w:t>
    </w:r>
  </w:p>
  <w:p w:rsidR="00AB29B2" w:rsidRDefault="00AB29B2">
    <w:pPr>
      <w:pStyle w:val="Header"/>
      <w:rPr>
        <w:b/>
        <w:sz w:val="32"/>
      </w:rPr>
    </w:pPr>
  </w:p>
  <w:p w:rsidR="00262FEB" w:rsidRPr="00262FEB" w:rsidRDefault="002078F1" w:rsidP="00AB29B2">
    <w:pPr>
      <w:pStyle w:val="Header"/>
      <w:tabs>
        <w:tab w:val="clear" w:pos="9360"/>
      </w:tabs>
      <w:ind w:right="-720"/>
      <w:jc w:val="right"/>
      <w:rPr>
        <w:rFonts w:ascii="Century Gothic" w:hAnsi="Century Gothic"/>
        <w:sz w:val="32"/>
      </w:rPr>
    </w:pPr>
    <w:r>
      <w:rPr>
        <w:rFonts w:ascii="Century Gothic" w:hAnsi="Century Gothic"/>
        <w:sz w:val="32"/>
      </w:rPr>
      <w:t xml:space="preserve">Cold, Flu &amp; Immune </w:t>
    </w:r>
  </w:p>
  <w:p w:rsidR="00AB29B2" w:rsidRDefault="00AB29B2" w:rsidP="00AB29B2">
    <w:pPr>
      <w:pStyle w:val="Header"/>
      <w:tabs>
        <w:tab w:val="clear" w:pos="9360"/>
      </w:tabs>
      <w:ind w:right="-72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66F4C"/>
    <w:multiLevelType w:val="hybridMultilevel"/>
    <w:tmpl w:val="ED58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29B2"/>
    <w:rsid w:val="001043D5"/>
    <w:rsid w:val="001537E3"/>
    <w:rsid w:val="002078F1"/>
    <w:rsid w:val="00262FEB"/>
    <w:rsid w:val="00321588"/>
    <w:rsid w:val="004900D1"/>
    <w:rsid w:val="004E5E17"/>
    <w:rsid w:val="00550343"/>
    <w:rsid w:val="005E412C"/>
    <w:rsid w:val="008A5D56"/>
    <w:rsid w:val="009B0CE6"/>
    <w:rsid w:val="00AB29B2"/>
    <w:rsid w:val="00C02F35"/>
    <w:rsid w:val="00C37E0A"/>
    <w:rsid w:val="00FA4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2C"/>
  </w:style>
  <w:style w:type="paragraph" w:styleId="Heading1">
    <w:name w:val="heading 1"/>
    <w:basedOn w:val="Normal"/>
    <w:next w:val="Normal"/>
    <w:link w:val="Heading1Char"/>
    <w:uiPriority w:val="9"/>
    <w:qFormat/>
    <w:rsid w:val="00AB29B2"/>
    <w:pPr>
      <w:spacing w:before="480" w:after="0"/>
      <w:contextualSpacing/>
      <w:outlineLvl w:val="0"/>
    </w:pPr>
    <w:rPr>
      <w:rFonts w:asciiTheme="majorHAnsi" w:eastAsiaTheme="majorEastAsia" w:hAnsiTheme="majorHAnsi" w:cstheme="majorBidi"/>
      <w:b/>
      <w:bCs/>
      <w:sz w:val="28"/>
      <w:szCs w:val="28"/>
      <w:lang w:bidi="en-US"/>
    </w:rPr>
  </w:style>
  <w:style w:type="paragraph" w:styleId="Heading3">
    <w:name w:val="heading 3"/>
    <w:basedOn w:val="Normal"/>
    <w:next w:val="Normal"/>
    <w:link w:val="Heading3Char"/>
    <w:uiPriority w:val="9"/>
    <w:semiHidden/>
    <w:unhideWhenUsed/>
    <w:qFormat/>
    <w:rsid w:val="00262F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9B2"/>
    <w:rPr>
      <w:rFonts w:asciiTheme="majorHAnsi" w:eastAsiaTheme="majorEastAsia" w:hAnsiTheme="majorHAnsi" w:cstheme="majorBidi"/>
      <w:b/>
      <w:bCs/>
      <w:sz w:val="28"/>
      <w:szCs w:val="28"/>
      <w:lang w:bidi="en-US"/>
    </w:rPr>
  </w:style>
  <w:style w:type="character" w:styleId="Strong">
    <w:name w:val="Strong"/>
    <w:uiPriority w:val="22"/>
    <w:qFormat/>
    <w:rsid w:val="00AB29B2"/>
    <w:rPr>
      <w:b/>
      <w:bCs/>
    </w:rPr>
  </w:style>
  <w:style w:type="character" w:styleId="Emphasis">
    <w:name w:val="Emphasis"/>
    <w:uiPriority w:val="20"/>
    <w:qFormat/>
    <w:rsid w:val="00AB29B2"/>
    <w:rPr>
      <w:b/>
      <w:bCs/>
      <w:i/>
      <w:iCs/>
      <w:spacing w:val="10"/>
      <w:bdr w:val="none" w:sz="0" w:space="0" w:color="auto"/>
      <w:shd w:val="clear" w:color="auto" w:fill="auto"/>
    </w:rPr>
  </w:style>
  <w:style w:type="paragraph" w:styleId="NormalWeb">
    <w:name w:val="Normal (Web)"/>
    <w:basedOn w:val="Normal"/>
    <w:uiPriority w:val="99"/>
    <w:semiHidden/>
    <w:unhideWhenUsed/>
    <w:rsid w:val="00AB2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29B2"/>
  </w:style>
  <w:style w:type="paragraph" w:styleId="Header">
    <w:name w:val="header"/>
    <w:basedOn w:val="Normal"/>
    <w:link w:val="HeaderChar"/>
    <w:uiPriority w:val="99"/>
    <w:semiHidden/>
    <w:unhideWhenUsed/>
    <w:rsid w:val="00AB29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29B2"/>
  </w:style>
  <w:style w:type="paragraph" w:styleId="Footer">
    <w:name w:val="footer"/>
    <w:basedOn w:val="Normal"/>
    <w:link w:val="FooterChar"/>
    <w:uiPriority w:val="99"/>
    <w:semiHidden/>
    <w:unhideWhenUsed/>
    <w:rsid w:val="00AB29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29B2"/>
  </w:style>
  <w:style w:type="paragraph" w:styleId="BalloonText">
    <w:name w:val="Balloon Text"/>
    <w:basedOn w:val="Normal"/>
    <w:link w:val="BalloonTextChar"/>
    <w:uiPriority w:val="99"/>
    <w:semiHidden/>
    <w:unhideWhenUsed/>
    <w:rsid w:val="00AB2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9B2"/>
    <w:rPr>
      <w:rFonts w:ascii="Tahoma" w:hAnsi="Tahoma" w:cs="Tahoma"/>
      <w:sz w:val="16"/>
      <w:szCs w:val="16"/>
    </w:rPr>
  </w:style>
  <w:style w:type="character" w:customStyle="1" w:styleId="Heading3Char">
    <w:name w:val="Heading 3 Char"/>
    <w:basedOn w:val="DefaultParagraphFont"/>
    <w:link w:val="Heading3"/>
    <w:uiPriority w:val="9"/>
    <w:semiHidden/>
    <w:rsid w:val="00262FE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62FEB"/>
    <w:rPr>
      <w:color w:val="0000FF"/>
      <w:u w:val="single"/>
    </w:rPr>
  </w:style>
  <w:style w:type="paragraph" w:styleId="ListParagraph">
    <w:name w:val="List Paragraph"/>
    <w:basedOn w:val="Normal"/>
    <w:uiPriority w:val="34"/>
    <w:qFormat/>
    <w:rsid w:val="002078F1"/>
    <w:pPr>
      <w:ind w:left="720"/>
      <w:contextualSpacing/>
    </w:pPr>
  </w:style>
</w:styles>
</file>

<file path=word/webSettings.xml><?xml version="1.0" encoding="utf-8"?>
<w:webSettings xmlns:r="http://schemas.openxmlformats.org/officeDocument/2006/relationships" xmlns:w="http://schemas.openxmlformats.org/wordprocessingml/2006/main">
  <w:divs>
    <w:div w:id="17700287">
      <w:bodyDiv w:val="1"/>
      <w:marLeft w:val="0"/>
      <w:marRight w:val="0"/>
      <w:marTop w:val="0"/>
      <w:marBottom w:val="0"/>
      <w:divBdr>
        <w:top w:val="none" w:sz="0" w:space="0" w:color="auto"/>
        <w:left w:val="none" w:sz="0" w:space="0" w:color="auto"/>
        <w:bottom w:val="none" w:sz="0" w:space="0" w:color="auto"/>
        <w:right w:val="none" w:sz="0" w:space="0" w:color="auto"/>
      </w:divBdr>
      <w:divsChild>
        <w:div w:id="835877860">
          <w:marLeft w:val="0"/>
          <w:marRight w:val="0"/>
          <w:marTop w:val="0"/>
          <w:marBottom w:val="0"/>
          <w:divBdr>
            <w:top w:val="none" w:sz="0" w:space="0" w:color="auto"/>
            <w:left w:val="none" w:sz="0" w:space="0" w:color="auto"/>
            <w:bottom w:val="none" w:sz="0" w:space="0" w:color="auto"/>
            <w:right w:val="none" w:sz="0" w:space="0" w:color="auto"/>
          </w:divBdr>
          <w:divsChild>
            <w:div w:id="133567517">
              <w:marLeft w:val="0"/>
              <w:marRight w:val="0"/>
              <w:marTop w:val="150"/>
              <w:marBottom w:val="0"/>
              <w:divBdr>
                <w:top w:val="none" w:sz="0" w:space="0" w:color="auto"/>
                <w:left w:val="none" w:sz="0" w:space="0" w:color="auto"/>
                <w:bottom w:val="none" w:sz="0" w:space="0" w:color="auto"/>
                <w:right w:val="none" w:sz="0" w:space="0" w:color="auto"/>
              </w:divBdr>
            </w:div>
            <w:div w:id="334453273">
              <w:marLeft w:val="0"/>
              <w:marRight w:val="0"/>
              <w:marTop w:val="0"/>
              <w:marBottom w:val="0"/>
              <w:divBdr>
                <w:top w:val="none" w:sz="0" w:space="0" w:color="auto"/>
                <w:left w:val="none" w:sz="0" w:space="0" w:color="auto"/>
                <w:bottom w:val="none" w:sz="0" w:space="0" w:color="auto"/>
                <w:right w:val="none" w:sz="0" w:space="0" w:color="auto"/>
              </w:divBdr>
            </w:div>
            <w:div w:id="344945050">
              <w:marLeft w:val="0"/>
              <w:marRight w:val="0"/>
              <w:marTop w:val="210"/>
              <w:marBottom w:val="0"/>
              <w:divBdr>
                <w:top w:val="none" w:sz="0" w:space="0" w:color="auto"/>
                <w:left w:val="none" w:sz="0" w:space="0" w:color="auto"/>
                <w:bottom w:val="none" w:sz="0" w:space="0" w:color="auto"/>
                <w:right w:val="none" w:sz="0" w:space="0" w:color="auto"/>
              </w:divBdr>
            </w:div>
            <w:div w:id="513155296">
              <w:marLeft w:val="0"/>
              <w:marRight w:val="0"/>
              <w:marTop w:val="210"/>
              <w:marBottom w:val="210"/>
              <w:divBdr>
                <w:top w:val="none" w:sz="0" w:space="0" w:color="auto"/>
                <w:left w:val="none" w:sz="0" w:space="0" w:color="auto"/>
                <w:bottom w:val="none" w:sz="0" w:space="0" w:color="auto"/>
                <w:right w:val="none" w:sz="0" w:space="0" w:color="auto"/>
              </w:divBdr>
            </w:div>
            <w:div w:id="999651183">
              <w:marLeft w:val="0"/>
              <w:marRight w:val="0"/>
              <w:marTop w:val="210"/>
              <w:marBottom w:val="210"/>
              <w:divBdr>
                <w:top w:val="none" w:sz="0" w:space="0" w:color="auto"/>
                <w:left w:val="none" w:sz="0" w:space="0" w:color="auto"/>
                <w:bottom w:val="none" w:sz="0" w:space="0" w:color="auto"/>
                <w:right w:val="none" w:sz="0" w:space="0" w:color="auto"/>
              </w:divBdr>
            </w:div>
            <w:div w:id="1002051238">
              <w:marLeft w:val="0"/>
              <w:marRight w:val="0"/>
              <w:marTop w:val="210"/>
              <w:marBottom w:val="210"/>
              <w:divBdr>
                <w:top w:val="none" w:sz="0" w:space="0" w:color="auto"/>
                <w:left w:val="none" w:sz="0" w:space="0" w:color="auto"/>
                <w:bottom w:val="none" w:sz="0" w:space="0" w:color="auto"/>
                <w:right w:val="none" w:sz="0" w:space="0" w:color="auto"/>
              </w:divBdr>
            </w:div>
            <w:div w:id="199158902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420105983">
      <w:bodyDiv w:val="1"/>
      <w:marLeft w:val="0"/>
      <w:marRight w:val="0"/>
      <w:marTop w:val="0"/>
      <w:marBottom w:val="0"/>
      <w:divBdr>
        <w:top w:val="none" w:sz="0" w:space="0" w:color="auto"/>
        <w:left w:val="none" w:sz="0" w:space="0" w:color="auto"/>
        <w:bottom w:val="none" w:sz="0" w:space="0" w:color="auto"/>
        <w:right w:val="none" w:sz="0" w:space="0" w:color="auto"/>
      </w:divBdr>
    </w:div>
    <w:div w:id="589118441">
      <w:bodyDiv w:val="1"/>
      <w:marLeft w:val="0"/>
      <w:marRight w:val="0"/>
      <w:marTop w:val="0"/>
      <w:marBottom w:val="0"/>
      <w:divBdr>
        <w:top w:val="none" w:sz="0" w:space="0" w:color="auto"/>
        <w:left w:val="none" w:sz="0" w:space="0" w:color="auto"/>
        <w:bottom w:val="none" w:sz="0" w:space="0" w:color="auto"/>
        <w:right w:val="none" w:sz="0" w:space="0" w:color="auto"/>
      </w:divBdr>
    </w:div>
    <w:div w:id="7950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backoffice</dc:creator>
  <cp:lastModifiedBy>backoffice</cp:lastModifiedBy>
  <cp:revision>1</cp:revision>
  <cp:lastPrinted>2017-05-30T17:17:00Z</cp:lastPrinted>
  <dcterms:created xsi:type="dcterms:W3CDTF">2017-05-30T18:37:00Z</dcterms:created>
  <dcterms:modified xsi:type="dcterms:W3CDTF">2017-10-03T20:14:00Z</dcterms:modified>
</cp:coreProperties>
</file>